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56E2F6" w14:textId="7CE65BBB" w:rsidR="00D22B7E" w:rsidRPr="00A72AA1" w:rsidRDefault="00000000" w:rsidP="00A72AA1">
      <w:pPr>
        <w:pStyle w:val="Heading1"/>
        <w:jc w:val="center"/>
        <w:rPr>
          <w:rFonts w:asciiTheme="minorHAnsi" w:hAnsiTheme="minorHAnsi"/>
          <w:color w:val="000000" w:themeColor="text1"/>
          <w:sz w:val="40"/>
          <w:szCs w:val="40"/>
        </w:rPr>
      </w:pPr>
      <w:r w:rsidRPr="00A72AA1">
        <w:rPr>
          <w:rFonts w:asciiTheme="minorHAnsi" w:hAnsiTheme="minorHAnsi"/>
          <w:color w:val="000000" w:themeColor="text1"/>
          <w:sz w:val="40"/>
          <w:szCs w:val="40"/>
        </w:rPr>
        <w:t>Intruder Detection System</w:t>
      </w:r>
    </w:p>
    <w:p w14:paraId="434DF552" w14:textId="77777777" w:rsidR="00D22B7E" w:rsidRPr="00A72AA1" w:rsidRDefault="00000000" w:rsidP="001A3DC3">
      <w:pPr>
        <w:pStyle w:val="Heading2"/>
        <w:rPr>
          <w:rFonts w:asciiTheme="minorHAnsi" w:hAnsiTheme="minorHAnsi"/>
          <w:color w:val="000000" w:themeColor="text1"/>
        </w:rPr>
      </w:pPr>
      <w:r w:rsidRPr="00A72AA1">
        <w:rPr>
          <w:rFonts w:asciiTheme="minorHAnsi" w:hAnsiTheme="minorHAnsi"/>
          <w:color w:val="000000" w:themeColor="text1"/>
        </w:rPr>
        <w:t>1. Introduction</w:t>
      </w:r>
    </w:p>
    <w:p w14:paraId="20C931AB" w14:textId="77777777" w:rsidR="00D22B7E" w:rsidRPr="00A72AA1" w:rsidRDefault="00000000">
      <w:r w:rsidRPr="00A72AA1">
        <w:t>This project is a real‑time intruder detection system running on a local network. It uses an RTSP CCTV feed, performs deep‑learning‑based face recognition using InsightFace, detects unknown individuals with a time‑based confirmation system, sends Telegram alerts, and provides a dashboard for live monitoring and user management.</w:t>
      </w:r>
    </w:p>
    <w:p w14:paraId="61832FA8" w14:textId="77777777" w:rsidR="00D22B7E" w:rsidRPr="00A72AA1" w:rsidRDefault="00000000" w:rsidP="001A3DC3">
      <w:pPr>
        <w:pStyle w:val="Heading2"/>
        <w:rPr>
          <w:rFonts w:asciiTheme="minorHAnsi" w:hAnsiTheme="minorHAnsi"/>
          <w:color w:val="000000" w:themeColor="text1"/>
        </w:rPr>
      </w:pPr>
      <w:r w:rsidRPr="00A72AA1">
        <w:rPr>
          <w:rFonts w:asciiTheme="minorHAnsi" w:hAnsiTheme="minorHAnsi"/>
          <w:color w:val="000000" w:themeColor="text1"/>
        </w:rPr>
        <w:t>2. Key Technologies</w:t>
      </w:r>
    </w:p>
    <w:p w14:paraId="00C82543" w14:textId="3288EEEC" w:rsidR="00D22B7E" w:rsidRPr="00A72AA1" w:rsidRDefault="00000000" w:rsidP="001A3DC3">
      <w:pPr>
        <w:spacing w:line="240" w:lineRule="auto"/>
      </w:pPr>
      <w:r w:rsidRPr="00A72AA1">
        <w:t xml:space="preserve">- </w:t>
      </w:r>
      <w:r w:rsidRPr="00A72AA1">
        <w:rPr>
          <w:b/>
          <w:bCs/>
        </w:rPr>
        <w:t>InsightFace</w:t>
      </w:r>
      <w:r w:rsidRPr="00A72AA1">
        <w:t>: Deep learning face recognition (ArcFace embeddings).</w:t>
      </w:r>
    </w:p>
    <w:p w14:paraId="194A3E07" w14:textId="264FC861" w:rsidR="00D22B7E" w:rsidRPr="00A72AA1" w:rsidRDefault="00000000" w:rsidP="001A3DC3">
      <w:pPr>
        <w:spacing w:line="240" w:lineRule="auto"/>
      </w:pPr>
      <w:r w:rsidRPr="00A72AA1">
        <w:t xml:space="preserve">- </w:t>
      </w:r>
      <w:r w:rsidRPr="00A72AA1">
        <w:rPr>
          <w:b/>
          <w:bCs/>
        </w:rPr>
        <w:t>OpenCV</w:t>
      </w:r>
      <w:r w:rsidRPr="00A72AA1">
        <w:t xml:space="preserve"> (cv2): RTSP reading, frame decoding, face detection, rendering.</w:t>
      </w:r>
    </w:p>
    <w:p w14:paraId="503A5F58" w14:textId="3BD29F16" w:rsidR="00D22B7E" w:rsidRPr="00A72AA1" w:rsidRDefault="00000000" w:rsidP="001A3DC3">
      <w:pPr>
        <w:spacing w:line="240" w:lineRule="auto"/>
      </w:pPr>
      <w:r w:rsidRPr="00A72AA1">
        <w:t xml:space="preserve">- </w:t>
      </w:r>
      <w:r w:rsidRPr="00A72AA1">
        <w:rPr>
          <w:b/>
          <w:bCs/>
        </w:rPr>
        <w:t>Flask</w:t>
      </w:r>
      <w:r w:rsidRPr="00A72AA1">
        <w:t>: Dashboard, routing, MJPEG live stream.</w:t>
      </w:r>
    </w:p>
    <w:p w14:paraId="6A689F46" w14:textId="13A48455" w:rsidR="00D22B7E" w:rsidRPr="00A72AA1" w:rsidRDefault="00000000" w:rsidP="001A3DC3">
      <w:pPr>
        <w:spacing w:line="240" w:lineRule="auto"/>
      </w:pPr>
      <w:r w:rsidRPr="00A72AA1">
        <w:t xml:space="preserve">- </w:t>
      </w:r>
      <w:r w:rsidRPr="00A72AA1">
        <w:rPr>
          <w:b/>
          <w:bCs/>
        </w:rPr>
        <w:t>Threading</w:t>
      </w:r>
      <w:r w:rsidRPr="00A72AA1">
        <w:t xml:space="preserve"> &amp; </w:t>
      </w:r>
      <w:r w:rsidRPr="00A72AA1">
        <w:rPr>
          <w:b/>
          <w:bCs/>
        </w:rPr>
        <w:t>Locks</w:t>
      </w:r>
      <w:r w:rsidRPr="00A72AA1">
        <w:t>: Smooth non‑blocking frame sharing.</w:t>
      </w:r>
    </w:p>
    <w:p w14:paraId="4AB34308" w14:textId="6995CF0D" w:rsidR="00D22B7E" w:rsidRPr="00A72AA1" w:rsidRDefault="00000000" w:rsidP="001A3DC3">
      <w:pPr>
        <w:spacing w:line="240" w:lineRule="auto"/>
      </w:pPr>
      <w:r w:rsidRPr="00A72AA1">
        <w:t xml:space="preserve">- </w:t>
      </w:r>
      <w:r w:rsidRPr="00A72AA1">
        <w:rPr>
          <w:b/>
          <w:bCs/>
        </w:rPr>
        <w:t>RTSP Stream</w:t>
      </w:r>
      <w:r w:rsidRPr="00A72AA1">
        <w:t>: Primary CCTV source.</w:t>
      </w:r>
    </w:p>
    <w:p w14:paraId="5A1F5462" w14:textId="65324E7B" w:rsidR="00D22B7E" w:rsidRPr="00A72AA1" w:rsidRDefault="00000000" w:rsidP="001A3DC3">
      <w:pPr>
        <w:spacing w:line="240" w:lineRule="auto"/>
      </w:pPr>
      <w:r w:rsidRPr="00A72AA1">
        <w:t xml:space="preserve">- </w:t>
      </w:r>
      <w:r w:rsidRPr="00A72AA1">
        <w:rPr>
          <w:b/>
          <w:bCs/>
        </w:rPr>
        <w:t>Telegram Bot API</w:t>
      </w:r>
      <w:r w:rsidRPr="00A72AA1">
        <w:t>: Intruder alerts.</w:t>
      </w:r>
    </w:p>
    <w:p w14:paraId="5C07D9C4" w14:textId="121C5DE9" w:rsidR="001A3DC3" w:rsidRPr="00A72AA1" w:rsidRDefault="00000000" w:rsidP="001A3DC3">
      <w:pPr>
        <w:spacing w:line="360" w:lineRule="auto"/>
      </w:pPr>
      <w:r w:rsidRPr="00A72AA1">
        <w:t xml:space="preserve">- </w:t>
      </w:r>
      <w:r w:rsidRPr="00A72AA1">
        <w:rPr>
          <w:b/>
          <w:bCs/>
        </w:rPr>
        <w:t xml:space="preserve">Local Storage: </w:t>
      </w:r>
      <w:r w:rsidRPr="00A72AA1">
        <w:t>User images + intruder captures.</w:t>
      </w:r>
    </w:p>
    <w:p w14:paraId="1D3C1541" w14:textId="77777777" w:rsidR="00D22B7E" w:rsidRPr="00A72AA1" w:rsidRDefault="00000000" w:rsidP="001A3DC3">
      <w:pPr>
        <w:pStyle w:val="Heading2"/>
        <w:rPr>
          <w:rFonts w:asciiTheme="minorHAnsi" w:hAnsiTheme="minorHAnsi"/>
          <w:color w:val="000000" w:themeColor="text1"/>
        </w:rPr>
      </w:pPr>
      <w:r w:rsidRPr="00A72AA1">
        <w:rPr>
          <w:rFonts w:asciiTheme="minorHAnsi" w:hAnsiTheme="minorHAnsi"/>
          <w:color w:val="000000" w:themeColor="text1"/>
        </w:rPr>
        <w:t>3. System Architecture</w:t>
      </w:r>
    </w:p>
    <w:p w14:paraId="25082CC4" w14:textId="77777777" w:rsidR="00D22B7E" w:rsidRPr="00A72AA1" w:rsidRDefault="00000000" w:rsidP="001A3DC3">
      <w:pPr>
        <w:spacing w:line="240" w:lineRule="auto"/>
      </w:pPr>
      <w:r w:rsidRPr="00A72AA1">
        <w:t>The system consists of:</w:t>
      </w:r>
    </w:p>
    <w:p w14:paraId="45AA1FFD" w14:textId="1E4FE32C" w:rsidR="00D22B7E" w:rsidRPr="00A72AA1" w:rsidRDefault="00000000" w:rsidP="001A3DC3">
      <w:pPr>
        <w:spacing w:line="240" w:lineRule="auto"/>
      </w:pPr>
      <w:r w:rsidRPr="00A72AA1">
        <w:t>1. Detection Engine (main.py) – Reads RTSP frames, runs InsightFace recognition, handles intruder logic.</w:t>
      </w:r>
    </w:p>
    <w:p w14:paraId="2A99FD03" w14:textId="73733073" w:rsidR="00D22B7E" w:rsidRPr="00A72AA1" w:rsidRDefault="00000000" w:rsidP="001A3DC3">
      <w:pPr>
        <w:spacing w:line="240" w:lineRule="auto"/>
      </w:pPr>
      <w:r w:rsidRPr="00A72AA1">
        <w:t>2. Dashboard Server (Flask) – Web UI for monitoring, managing users, retraining.</w:t>
      </w:r>
    </w:p>
    <w:p w14:paraId="708C163B" w14:textId="6F91A7CB" w:rsidR="00D22B7E" w:rsidRPr="00A72AA1" w:rsidRDefault="00000000" w:rsidP="001A3DC3">
      <w:pPr>
        <w:spacing w:line="240" w:lineRule="auto"/>
      </w:pPr>
      <w:r w:rsidRPr="00A72AA1">
        <w:t>3. CameraStream Module– Threaded global camera reader.</w:t>
      </w:r>
    </w:p>
    <w:p w14:paraId="493DD3D6" w14:textId="248370D8" w:rsidR="00D22B7E" w:rsidRPr="00A72AA1" w:rsidRDefault="00000000" w:rsidP="001A3DC3">
      <w:pPr>
        <w:spacing w:line="240" w:lineRule="auto"/>
      </w:pPr>
      <w:r w:rsidRPr="00A72AA1">
        <w:t>4. Face Recognition Module (face_recog.py) – InsightFace embeddings for training + recognition.</w:t>
      </w:r>
    </w:p>
    <w:p w14:paraId="63F4A310" w14:textId="6FFC1274" w:rsidR="00D22B7E" w:rsidRPr="00A72AA1" w:rsidRDefault="00000000" w:rsidP="001A3DC3">
      <w:pPr>
        <w:spacing w:line="240" w:lineRule="auto"/>
      </w:pPr>
      <w:r w:rsidRPr="00A72AA1">
        <w:t>5. Utils Module– Saving images, sending Telegram alerts.</w:t>
      </w:r>
    </w:p>
    <w:p w14:paraId="3B20935A" w14:textId="6B346587" w:rsidR="00D22B7E" w:rsidRPr="00A72AA1" w:rsidRDefault="00000000" w:rsidP="001A3DC3">
      <w:pPr>
        <w:spacing w:line="360" w:lineRule="auto"/>
      </w:pPr>
      <w:r w:rsidRPr="00A72AA1">
        <w:t>6. Data Storage – User profiles &amp; intruder snapshots.</w:t>
      </w:r>
    </w:p>
    <w:p w14:paraId="6BC1A4CE" w14:textId="77777777" w:rsidR="00D22B7E" w:rsidRPr="00A72AA1" w:rsidRDefault="00000000" w:rsidP="001A3DC3">
      <w:pPr>
        <w:pStyle w:val="Heading2"/>
        <w:rPr>
          <w:rFonts w:asciiTheme="minorHAnsi" w:hAnsiTheme="minorHAnsi"/>
          <w:color w:val="000000" w:themeColor="text1"/>
        </w:rPr>
      </w:pPr>
      <w:r w:rsidRPr="00A72AA1">
        <w:rPr>
          <w:rFonts w:asciiTheme="minorHAnsi" w:hAnsiTheme="minorHAnsi"/>
          <w:color w:val="000000" w:themeColor="text1"/>
        </w:rPr>
        <w:t>4. InsightFace Face Recognition Pipeline</w:t>
      </w:r>
    </w:p>
    <w:p w14:paraId="7EDC6D1E" w14:textId="77777777" w:rsidR="00D22B7E" w:rsidRPr="00A72AA1" w:rsidRDefault="00000000" w:rsidP="001A3DC3">
      <w:pPr>
        <w:spacing w:line="240" w:lineRule="auto"/>
      </w:pPr>
      <w:r w:rsidRPr="00A72AA1">
        <w:t>InsightFace replaces the older LBPH recognizer. The pipeline is:</w:t>
      </w:r>
    </w:p>
    <w:p w14:paraId="69530285" w14:textId="77777777" w:rsidR="00D22B7E" w:rsidRPr="00A72AA1" w:rsidRDefault="00000000" w:rsidP="001A3DC3">
      <w:pPr>
        <w:spacing w:line="240" w:lineRule="auto"/>
      </w:pPr>
      <w:r w:rsidRPr="00A72AA1">
        <w:t>1. Detect face (Haarcascade).</w:t>
      </w:r>
    </w:p>
    <w:p w14:paraId="30949470" w14:textId="77777777" w:rsidR="00D22B7E" w:rsidRPr="00A72AA1" w:rsidRDefault="00000000" w:rsidP="001A3DC3">
      <w:pPr>
        <w:spacing w:line="240" w:lineRule="auto"/>
      </w:pPr>
      <w:r w:rsidRPr="00A72AA1">
        <w:t>2. Align the face.</w:t>
      </w:r>
    </w:p>
    <w:p w14:paraId="4F0F6AA6" w14:textId="77777777" w:rsidR="00D22B7E" w:rsidRPr="00A72AA1" w:rsidRDefault="00000000" w:rsidP="001A3DC3">
      <w:pPr>
        <w:spacing w:line="240" w:lineRule="auto"/>
      </w:pPr>
      <w:r w:rsidRPr="00A72AA1">
        <w:t>3. Extract 512‑D embeddings using InsightFace ArcFace model.</w:t>
      </w:r>
    </w:p>
    <w:p w14:paraId="1D7B339B" w14:textId="77777777" w:rsidR="00D22B7E" w:rsidRPr="00A72AA1" w:rsidRDefault="00000000" w:rsidP="001A3DC3">
      <w:pPr>
        <w:spacing w:line="240" w:lineRule="auto"/>
      </w:pPr>
      <w:r w:rsidRPr="00A72AA1">
        <w:t>4. Compare embeddings using cosine similarity.</w:t>
      </w:r>
    </w:p>
    <w:p w14:paraId="1A7777DC" w14:textId="77777777" w:rsidR="00D22B7E" w:rsidRPr="00A72AA1" w:rsidRDefault="00000000" w:rsidP="001A3DC3">
      <w:pPr>
        <w:spacing w:line="240" w:lineRule="auto"/>
      </w:pPr>
      <w:r w:rsidRPr="00A72AA1">
        <w:t>5. If similarity &lt; threshold → classified as Unknown.</w:t>
      </w:r>
    </w:p>
    <w:p w14:paraId="0D8F63A4" w14:textId="50EE349D" w:rsidR="001A3DC3" w:rsidRDefault="00000000" w:rsidP="001A3DC3">
      <w:pPr>
        <w:spacing w:line="240" w:lineRule="auto"/>
      </w:pPr>
      <w:r w:rsidRPr="00A72AA1">
        <w:t>This makes recognition far more accurate, consistent across angles, and robust to lighting changes.</w:t>
      </w:r>
    </w:p>
    <w:p w14:paraId="107D7DA5" w14:textId="77777777" w:rsidR="001A3DC3" w:rsidRPr="001A3DC3" w:rsidRDefault="001A3DC3" w:rsidP="001A3DC3">
      <w:pPr>
        <w:spacing w:line="240" w:lineRule="auto"/>
      </w:pPr>
    </w:p>
    <w:p w14:paraId="07159936" w14:textId="3265FC5E" w:rsidR="00D22B7E" w:rsidRPr="00A72AA1" w:rsidRDefault="00000000" w:rsidP="001A3DC3">
      <w:pPr>
        <w:pStyle w:val="Heading2"/>
        <w:rPr>
          <w:rFonts w:asciiTheme="minorHAnsi" w:hAnsiTheme="minorHAnsi"/>
          <w:color w:val="000000" w:themeColor="text1"/>
        </w:rPr>
      </w:pPr>
      <w:r w:rsidRPr="00A72AA1">
        <w:rPr>
          <w:rFonts w:asciiTheme="minorHAnsi" w:hAnsiTheme="minorHAnsi"/>
          <w:color w:val="000000" w:themeColor="text1"/>
        </w:rPr>
        <w:lastRenderedPageBreak/>
        <w:t>5. Use of OpenCV (cv2)</w:t>
      </w:r>
    </w:p>
    <w:p w14:paraId="62A363D6" w14:textId="17FB7CF4" w:rsidR="00D22B7E" w:rsidRPr="00A72AA1" w:rsidRDefault="00000000" w:rsidP="001A3DC3">
      <w:pPr>
        <w:spacing w:line="240" w:lineRule="auto"/>
      </w:pPr>
      <w:r w:rsidRPr="00A72AA1">
        <w:t>- cv2.VideoCapture: RTSP and webcam frame reading.</w:t>
      </w:r>
    </w:p>
    <w:p w14:paraId="313A03ED" w14:textId="5065712E" w:rsidR="00D22B7E" w:rsidRPr="00A72AA1" w:rsidRDefault="00000000" w:rsidP="001A3DC3">
      <w:pPr>
        <w:spacing w:line="240" w:lineRule="auto"/>
      </w:pPr>
      <w:r w:rsidRPr="00A72AA1">
        <w:t>- cv2.CascadeClassifier: Haarcascade face detection.</w:t>
      </w:r>
    </w:p>
    <w:p w14:paraId="19B56641" w14:textId="6C1263B7" w:rsidR="00D22B7E" w:rsidRPr="00A72AA1" w:rsidRDefault="00000000" w:rsidP="001A3DC3">
      <w:pPr>
        <w:spacing w:line="240" w:lineRule="auto"/>
      </w:pPr>
      <w:r w:rsidRPr="00A72AA1">
        <w:t>- cv2.cvtColor, cv2.resize: Preprocessing for InsightFace.</w:t>
      </w:r>
    </w:p>
    <w:p w14:paraId="5F208635" w14:textId="64717514" w:rsidR="00D22B7E" w:rsidRPr="00A72AA1" w:rsidRDefault="00000000" w:rsidP="001A3DC3">
      <w:pPr>
        <w:spacing w:line="240" w:lineRule="auto"/>
      </w:pPr>
      <w:r w:rsidRPr="00A72AA1">
        <w:t>- cv2.rectangle, cv2.putText: Annotating bounding boxes.</w:t>
      </w:r>
    </w:p>
    <w:p w14:paraId="7DC97ABD" w14:textId="3B01EFFB" w:rsidR="00D22B7E" w:rsidRPr="00A72AA1" w:rsidRDefault="00000000" w:rsidP="001A3DC3">
      <w:pPr>
        <w:spacing w:line="240" w:lineRule="auto"/>
      </w:pPr>
      <w:r w:rsidRPr="00A72AA1">
        <w:t>- cv2.imencode: Streaming frames to dashboard.</w:t>
      </w:r>
    </w:p>
    <w:p w14:paraId="35769C8C" w14:textId="0E6EC98F" w:rsidR="00D22B7E" w:rsidRPr="00A72AA1" w:rsidRDefault="00000000" w:rsidP="001A3DC3">
      <w:pPr>
        <w:spacing w:line="240" w:lineRule="auto"/>
      </w:pPr>
      <w:r w:rsidRPr="00A72AA1">
        <w:t>- cv2.imwrite: Storing user &amp; intruder images.</w:t>
      </w:r>
    </w:p>
    <w:p w14:paraId="22607250" w14:textId="77777777" w:rsidR="00D22B7E" w:rsidRPr="00A72AA1" w:rsidRDefault="00000000" w:rsidP="001A3DC3">
      <w:pPr>
        <w:pStyle w:val="Heading2"/>
        <w:rPr>
          <w:rFonts w:asciiTheme="minorHAnsi" w:hAnsiTheme="minorHAnsi"/>
          <w:color w:val="000000" w:themeColor="text1"/>
        </w:rPr>
      </w:pPr>
      <w:r w:rsidRPr="00A72AA1">
        <w:rPr>
          <w:rFonts w:asciiTheme="minorHAnsi" w:hAnsiTheme="minorHAnsi"/>
          <w:color w:val="000000" w:themeColor="text1"/>
        </w:rPr>
        <w:t>6. Threading and Locks</w:t>
      </w:r>
    </w:p>
    <w:p w14:paraId="690E3D87" w14:textId="77777777" w:rsidR="00D22B7E" w:rsidRPr="00A72AA1" w:rsidRDefault="00000000" w:rsidP="001A3DC3">
      <w:pPr>
        <w:spacing w:line="240" w:lineRule="auto"/>
      </w:pPr>
      <w:r w:rsidRPr="00A72AA1">
        <w:t>- CameraStream continuously reads CCTV frames in a background thread.</w:t>
      </w:r>
    </w:p>
    <w:p w14:paraId="625B5568" w14:textId="77777777" w:rsidR="00D22B7E" w:rsidRPr="00A72AA1" w:rsidRDefault="00000000" w:rsidP="001A3DC3">
      <w:pPr>
        <w:spacing w:line="240" w:lineRule="auto"/>
      </w:pPr>
      <w:r w:rsidRPr="00A72AA1">
        <w:t>- Locks ensure safe shared access to the current frame.</w:t>
      </w:r>
    </w:p>
    <w:p w14:paraId="64E8702A" w14:textId="77777777" w:rsidR="00D22B7E" w:rsidRPr="00A72AA1" w:rsidRDefault="00000000" w:rsidP="001A3DC3">
      <w:pPr>
        <w:spacing w:line="240" w:lineRule="auto"/>
      </w:pPr>
      <w:r w:rsidRPr="00A72AA1">
        <w:t>- Processed annotated frames are also stored using a lock.</w:t>
      </w:r>
    </w:p>
    <w:p w14:paraId="4423DEFD" w14:textId="77777777" w:rsidR="00D22B7E" w:rsidRPr="00A72AA1" w:rsidRDefault="00000000" w:rsidP="001A3DC3">
      <w:pPr>
        <w:spacing w:line="240" w:lineRule="auto"/>
      </w:pPr>
      <w:r w:rsidRPr="00A72AA1">
        <w:t>This enables real‑time performance without blocking Flask or the detection loop.</w:t>
      </w:r>
    </w:p>
    <w:p w14:paraId="2F2E60AF" w14:textId="77777777" w:rsidR="00D22B7E" w:rsidRPr="00A72AA1" w:rsidRDefault="00000000" w:rsidP="001A3DC3">
      <w:pPr>
        <w:pStyle w:val="Heading2"/>
        <w:rPr>
          <w:rFonts w:asciiTheme="minorHAnsi" w:hAnsiTheme="minorHAnsi"/>
          <w:color w:val="000000" w:themeColor="text1"/>
        </w:rPr>
      </w:pPr>
      <w:r w:rsidRPr="00A72AA1">
        <w:rPr>
          <w:rFonts w:asciiTheme="minorHAnsi" w:hAnsiTheme="minorHAnsi"/>
          <w:color w:val="000000" w:themeColor="text1"/>
        </w:rPr>
        <w:t>7. Recognition Flow</w:t>
      </w:r>
    </w:p>
    <w:p w14:paraId="213FEC13" w14:textId="77777777" w:rsidR="00D22B7E" w:rsidRPr="00A72AA1" w:rsidRDefault="00000000" w:rsidP="001A3DC3">
      <w:pPr>
        <w:spacing w:line="240" w:lineRule="auto"/>
      </w:pPr>
      <w:r w:rsidRPr="00A72AA1">
        <w:t>1. Load all saved user images.</w:t>
      </w:r>
    </w:p>
    <w:p w14:paraId="2C5047DB" w14:textId="77777777" w:rsidR="00D22B7E" w:rsidRPr="00A72AA1" w:rsidRDefault="00000000" w:rsidP="001A3DC3">
      <w:pPr>
        <w:spacing w:line="240" w:lineRule="auto"/>
      </w:pPr>
      <w:r w:rsidRPr="00A72AA1">
        <w:t>2. Extract embeddings using InsightFace.</w:t>
      </w:r>
    </w:p>
    <w:p w14:paraId="1EE163D1" w14:textId="77777777" w:rsidR="00D22B7E" w:rsidRPr="00A72AA1" w:rsidRDefault="00000000" w:rsidP="001A3DC3">
      <w:pPr>
        <w:spacing w:line="240" w:lineRule="auto"/>
      </w:pPr>
      <w:r w:rsidRPr="00A72AA1">
        <w:t>3. For each RTSP frame:</w:t>
      </w:r>
    </w:p>
    <w:p w14:paraId="47BF18CD" w14:textId="77777777" w:rsidR="00D22B7E" w:rsidRPr="00A72AA1" w:rsidRDefault="00000000" w:rsidP="001A3DC3">
      <w:pPr>
        <w:spacing w:line="240" w:lineRule="auto"/>
      </w:pPr>
      <w:r w:rsidRPr="00A72AA1">
        <w:t xml:space="preserve">   - Detect and crop face.</w:t>
      </w:r>
    </w:p>
    <w:p w14:paraId="09273C14" w14:textId="77777777" w:rsidR="00D22B7E" w:rsidRPr="00A72AA1" w:rsidRDefault="00000000" w:rsidP="001A3DC3">
      <w:pPr>
        <w:spacing w:line="240" w:lineRule="auto"/>
      </w:pPr>
      <w:r w:rsidRPr="00A72AA1">
        <w:t xml:space="preserve">   - Generate embedding.</w:t>
      </w:r>
    </w:p>
    <w:p w14:paraId="4138894E" w14:textId="77777777" w:rsidR="00D22B7E" w:rsidRPr="00A72AA1" w:rsidRDefault="00000000" w:rsidP="001A3DC3">
      <w:pPr>
        <w:spacing w:line="240" w:lineRule="auto"/>
      </w:pPr>
      <w:r w:rsidRPr="00A72AA1">
        <w:t xml:space="preserve">   - Compare with stored embeddings.</w:t>
      </w:r>
    </w:p>
    <w:p w14:paraId="30F85E76" w14:textId="77777777" w:rsidR="00D22B7E" w:rsidRPr="00A72AA1" w:rsidRDefault="00000000" w:rsidP="001A3DC3">
      <w:pPr>
        <w:spacing w:line="240" w:lineRule="auto"/>
      </w:pPr>
      <w:r w:rsidRPr="00A72AA1">
        <w:t xml:space="preserve">   - Determine identity.</w:t>
      </w:r>
    </w:p>
    <w:p w14:paraId="434CA8A3" w14:textId="77777777" w:rsidR="00D22B7E" w:rsidRPr="00A72AA1" w:rsidRDefault="00000000" w:rsidP="001A3DC3">
      <w:pPr>
        <w:spacing w:line="240" w:lineRule="auto"/>
      </w:pPr>
      <w:r w:rsidRPr="00A72AA1">
        <w:t>4. Draw bounding boxes and labels.</w:t>
      </w:r>
    </w:p>
    <w:p w14:paraId="6EEE51E6" w14:textId="77777777" w:rsidR="00D22B7E" w:rsidRPr="00A72AA1" w:rsidRDefault="00000000" w:rsidP="001A3DC3">
      <w:pPr>
        <w:spacing w:line="240" w:lineRule="auto"/>
      </w:pPr>
      <w:r w:rsidRPr="00A72AA1">
        <w:t>5. Push processed frame to dashboard.</w:t>
      </w:r>
    </w:p>
    <w:p w14:paraId="47C8D8D8" w14:textId="77777777" w:rsidR="00D22B7E" w:rsidRPr="00A72AA1" w:rsidRDefault="00000000">
      <w:pPr>
        <w:pStyle w:val="Heading2"/>
        <w:rPr>
          <w:rFonts w:asciiTheme="minorHAnsi" w:hAnsiTheme="minorHAnsi"/>
          <w:color w:val="000000" w:themeColor="text1"/>
        </w:rPr>
      </w:pPr>
      <w:r w:rsidRPr="00A72AA1">
        <w:rPr>
          <w:rFonts w:asciiTheme="minorHAnsi" w:hAnsiTheme="minorHAnsi"/>
          <w:color w:val="000000" w:themeColor="text1"/>
        </w:rPr>
        <w:t>8. Intruder Detection Logic</w:t>
      </w:r>
    </w:p>
    <w:p w14:paraId="7F33ACB5" w14:textId="77777777" w:rsidR="00D22B7E" w:rsidRPr="00A72AA1" w:rsidRDefault="00000000">
      <w:r w:rsidRPr="00A72AA1">
        <w:t>- If the detected face is Unknown → start a timer.</w:t>
      </w:r>
    </w:p>
    <w:p w14:paraId="7C759E93" w14:textId="77777777" w:rsidR="00D22B7E" w:rsidRPr="00A72AA1" w:rsidRDefault="00000000">
      <w:r w:rsidRPr="00A72AA1">
        <w:t>- If unknown &gt; N seconds (default 2s):</w:t>
      </w:r>
    </w:p>
    <w:p w14:paraId="47517326" w14:textId="77777777" w:rsidR="00D22B7E" w:rsidRPr="00A72AA1" w:rsidRDefault="00000000">
      <w:r w:rsidRPr="00A72AA1">
        <w:t xml:space="preserve">   - Save snapshot.</w:t>
      </w:r>
    </w:p>
    <w:p w14:paraId="1ABB5B7D" w14:textId="77777777" w:rsidR="00D22B7E" w:rsidRPr="00A72AA1" w:rsidRDefault="00000000">
      <w:r w:rsidRPr="00A72AA1">
        <w:t xml:space="preserve">   - Send Telegram alert (cooldown enabled).</w:t>
      </w:r>
    </w:p>
    <w:p w14:paraId="20B1865B" w14:textId="77777777" w:rsidR="00D22B7E" w:rsidRPr="00A72AA1" w:rsidRDefault="00000000">
      <w:r w:rsidRPr="00A72AA1">
        <w:t>- If known face appears → timer resets.</w:t>
      </w:r>
    </w:p>
    <w:p w14:paraId="557C1086" w14:textId="77777777" w:rsidR="00D22B7E" w:rsidRPr="00A72AA1" w:rsidRDefault="00000000">
      <w:r w:rsidRPr="00A72AA1">
        <w:t>This avoids false alarms from momentary recognition errors.</w:t>
      </w:r>
    </w:p>
    <w:p w14:paraId="1392B8C1" w14:textId="77777777" w:rsidR="00D22B7E" w:rsidRPr="00A72AA1" w:rsidRDefault="00000000">
      <w:pPr>
        <w:pStyle w:val="Heading2"/>
        <w:rPr>
          <w:rFonts w:asciiTheme="minorHAnsi" w:hAnsiTheme="minorHAnsi"/>
          <w:color w:val="000000" w:themeColor="text1"/>
        </w:rPr>
      </w:pPr>
      <w:r w:rsidRPr="00A72AA1">
        <w:rPr>
          <w:rFonts w:asciiTheme="minorHAnsi" w:hAnsiTheme="minorHAnsi"/>
          <w:color w:val="000000" w:themeColor="text1"/>
        </w:rPr>
        <w:t>9. Dashboard Features</w:t>
      </w:r>
    </w:p>
    <w:p w14:paraId="7EC66FF1" w14:textId="77777777" w:rsidR="00D22B7E" w:rsidRPr="00A72AA1" w:rsidRDefault="00000000">
      <w:r w:rsidRPr="00A72AA1">
        <w:t>- Live video feed with bounding boxes.</w:t>
      </w:r>
    </w:p>
    <w:p w14:paraId="1DC17AB9" w14:textId="77777777" w:rsidR="00D22B7E" w:rsidRPr="00A72AA1" w:rsidRDefault="00000000">
      <w:r w:rsidRPr="00A72AA1">
        <w:t>- Add user using local device camera (not RTSP feed).</w:t>
      </w:r>
    </w:p>
    <w:p w14:paraId="228DBC96" w14:textId="77777777" w:rsidR="00D22B7E" w:rsidRPr="00A72AA1" w:rsidRDefault="00000000">
      <w:r w:rsidRPr="00A72AA1">
        <w:lastRenderedPageBreak/>
        <w:t>- View/delete users.</w:t>
      </w:r>
    </w:p>
    <w:p w14:paraId="328894DE" w14:textId="77777777" w:rsidR="00D22B7E" w:rsidRPr="00A72AA1" w:rsidRDefault="00000000">
      <w:r w:rsidRPr="00A72AA1">
        <w:t>- Retrain InsightFace embeddings on demand.</w:t>
      </w:r>
    </w:p>
    <w:p w14:paraId="3CC3E257" w14:textId="77777777" w:rsidR="00D22B7E" w:rsidRPr="00A72AA1" w:rsidRDefault="00000000">
      <w:r w:rsidRPr="00A72AA1">
        <w:t>- View intruder snapshots.</w:t>
      </w:r>
    </w:p>
    <w:p w14:paraId="41CEE757" w14:textId="77777777" w:rsidR="00D22B7E" w:rsidRPr="00A72AA1" w:rsidRDefault="00000000">
      <w:pPr>
        <w:pStyle w:val="Heading2"/>
        <w:rPr>
          <w:rFonts w:asciiTheme="minorHAnsi" w:hAnsiTheme="minorHAnsi"/>
          <w:color w:val="000000" w:themeColor="text1"/>
        </w:rPr>
      </w:pPr>
      <w:r w:rsidRPr="00A72AA1">
        <w:rPr>
          <w:rFonts w:asciiTheme="minorHAnsi" w:hAnsiTheme="minorHAnsi"/>
          <w:color w:val="000000" w:themeColor="text1"/>
        </w:rPr>
        <w:t>10. Adding Users (Device Camera Only)</w:t>
      </w:r>
    </w:p>
    <w:p w14:paraId="398DD63D" w14:textId="77777777" w:rsidR="00D22B7E" w:rsidRPr="00A72AA1" w:rsidRDefault="00000000">
      <w:r w:rsidRPr="00A72AA1">
        <w:t>Users are added using the laptop/PC webcam, not the RTSP stream. This ensures close, high‑quality face samples which greatly improves InsightFace accuracy.</w:t>
      </w:r>
    </w:p>
    <w:p w14:paraId="1160AFA4" w14:textId="77777777" w:rsidR="00D22B7E" w:rsidRPr="00A72AA1" w:rsidRDefault="00000000">
      <w:pPr>
        <w:pStyle w:val="Heading2"/>
        <w:rPr>
          <w:rFonts w:asciiTheme="minorHAnsi" w:hAnsiTheme="minorHAnsi"/>
          <w:color w:val="000000" w:themeColor="text1"/>
        </w:rPr>
      </w:pPr>
      <w:r w:rsidRPr="00A72AA1">
        <w:rPr>
          <w:rFonts w:asciiTheme="minorHAnsi" w:hAnsiTheme="minorHAnsi"/>
          <w:color w:val="000000" w:themeColor="text1"/>
        </w:rPr>
        <w:t>11. Folder Structure</w:t>
      </w:r>
    </w:p>
    <w:p w14:paraId="453ED303" w14:textId="77777777" w:rsidR="00D22B7E" w:rsidRPr="00A72AA1" w:rsidRDefault="00000000">
      <w:r w:rsidRPr="00A72AA1">
        <w:t>project/</w:t>
      </w:r>
    </w:p>
    <w:p w14:paraId="1631E8EB" w14:textId="77777777" w:rsidR="00D22B7E" w:rsidRPr="00A72AA1" w:rsidRDefault="00000000">
      <w:r w:rsidRPr="00A72AA1">
        <w:t xml:space="preserve">  main.py</w:t>
      </w:r>
    </w:p>
    <w:p w14:paraId="13C13626" w14:textId="77777777" w:rsidR="00D22B7E" w:rsidRPr="00A72AA1" w:rsidRDefault="00000000">
      <w:r w:rsidRPr="00A72AA1">
        <w:t xml:space="preserve">  camera_stream.py</w:t>
      </w:r>
    </w:p>
    <w:p w14:paraId="7646FACF" w14:textId="77777777" w:rsidR="00D22B7E" w:rsidRPr="00A72AA1" w:rsidRDefault="00000000">
      <w:r w:rsidRPr="00A72AA1">
        <w:t xml:space="preserve">  face_recog.py</w:t>
      </w:r>
    </w:p>
    <w:p w14:paraId="1C10E172" w14:textId="77777777" w:rsidR="00D22B7E" w:rsidRPr="00A72AA1" w:rsidRDefault="00000000">
      <w:r w:rsidRPr="00A72AA1">
        <w:t xml:space="preserve">  utils.py</w:t>
      </w:r>
    </w:p>
    <w:p w14:paraId="4EA58AD6" w14:textId="77777777" w:rsidR="00D22B7E" w:rsidRPr="00A72AA1" w:rsidRDefault="00000000">
      <w:r w:rsidRPr="00A72AA1">
        <w:t xml:space="preserve">  config.json</w:t>
      </w:r>
    </w:p>
    <w:p w14:paraId="3FCC04F7" w14:textId="77777777" w:rsidR="00D22B7E" w:rsidRPr="00A72AA1" w:rsidRDefault="00000000">
      <w:r w:rsidRPr="00A72AA1">
        <w:t xml:space="preserve">  data/</w:t>
      </w:r>
    </w:p>
    <w:p w14:paraId="10E74DAD" w14:textId="77777777" w:rsidR="00D22B7E" w:rsidRPr="00A72AA1" w:rsidRDefault="00000000">
      <w:r w:rsidRPr="00A72AA1">
        <w:t xml:space="preserve">    users/</w:t>
      </w:r>
    </w:p>
    <w:p w14:paraId="149BA670" w14:textId="77777777" w:rsidR="00D22B7E" w:rsidRPr="00A72AA1" w:rsidRDefault="00000000">
      <w:r w:rsidRPr="00A72AA1">
        <w:t xml:space="preserve">    intruders/</w:t>
      </w:r>
    </w:p>
    <w:p w14:paraId="324CE031" w14:textId="77777777" w:rsidR="00D22B7E" w:rsidRPr="00A72AA1" w:rsidRDefault="00000000">
      <w:r w:rsidRPr="00A72AA1">
        <w:t xml:space="preserve">  dashboard/</w:t>
      </w:r>
    </w:p>
    <w:p w14:paraId="4A4198E8" w14:textId="77777777" w:rsidR="00D22B7E" w:rsidRPr="00A72AA1" w:rsidRDefault="00000000">
      <w:r w:rsidRPr="00A72AA1">
        <w:t xml:space="preserve">    app.py</w:t>
      </w:r>
    </w:p>
    <w:p w14:paraId="5193E5B4" w14:textId="77777777" w:rsidR="00D22B7E" w:rsidRPr="00A72AA1" w:rsidRDefault="00000000">
      <w:r w:rsidRPr="00A72AA1">
        <w:t xml:space="preserve">    templates/</w:t>
      </w:r>
    </w:p>
    <w:p w14:paraId="31E01A09" w14:textId="77777777" w:rsidR="00D22B7E" w:rsidRPr="00A72AA1" w:rsidRDefault="00000000">
      <w:pPr>
        <w:pStyle w:val="Heading2"/>
        <w:rPr>
          <w:rFonts w:asciiTheme="minorHAnsi" w:hAnsiTheme="minorHAnsi"/>
          <w:color w:val="000000" w:themeColor="text1"/>
        </w:rPr>
      </w:pPr>
      <w:r w:rsidRPr="00A72AA1">
        <w:rPr>
          <w:rFonts w:asciiTheme="minorHAnsi" w:hAnsiTheme="minorHAnsi"/>
          <w:color w:val="000000" w:themeColor="text1"/>
        </w:rPr>
        <w:t>12. End‑to‑End Workflow</w:t>
      </w:r>
    </w:p>
    <w:p w14:paraId="7D539778" w14:textId="77777777" w:rsidR="00D22B7E" w:rsidRPr="00A72AA1" w:rsidRDefault="00000000">
      <w:r w:rsidRPr="00A72AA1">
        <w:t>RTSP Camera → CameraStream → Detection Engine → InsightFace Recognition → Intruder Logic → Processed Frame → Dashboard.</w:t>
      </w:r>
    </w:p>
    <w:p w14:paraId="04861188" w14:textId="77E628E3" w:rsidR="001A3DC3" w:rsidRPr="001A3DC3" w:rsidRDefault="00000000" w:rsidP="001A3DC3">
      <w:r w:rsidRPr="00A72AA1">
        <w:t>Dashboard → Add/Delete Users → Retrain → Updated Embeddings.</w:t>
      </w:r>
    </w:p>
    <w:p w14:paraId="23C9AF4A" w14:textId="7515CC25" w:rsidR="001A3DC3" w:rsidRDefault="001A3DC3" w:rsidP="001A3DC3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257AE4A0" wp14:editId="72C11A2B">
            <wp:extent cx="6087291" cy="2322893"/>
            <wp:effectExtent l="0" t="0" r="0" b="1270"/>
            <wp:docPr id="72120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06227" name="Picture 72120622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68770" cy="235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E191" w14:textId="77777777" w:rsidR="001A3DC3" w:rsidRDefault="001A3DC3" w:rsidP="001A3DC3">
      <w:pPr>
        <w:tabs>
          <w:tab w:val="left" w:pos="6406"/>
        </w:tabs>
        <w:rPr>
          <w:rFonts w:ascii="Cambria" w:hAnsi="Cambria"/>
          <w:sz w:val="48"/>
          <w:szCs w:val="48"/>
        </w:rPr>
      </w:pPr>
      <w:r w:rsidRPr="00822A76">
        <w:rPr>
          <w:rFonts w:ascii="Cambria" w:hAnsi="Cambria"/>
          <w:sz w:val="48"/>
          <w:szCs w:val="48"/>
        </w:rPr>
        <w:lastRenderedPageBreak/>
        <w:t>Live Demo</w:t>
      </w:r>
    </w:p>
    <w:p w14:paraId="76A536EA" w14:textId="77777777" w:rsidR="001A3DC3" w:rsidRDefault="001A3DC3" w:rsidP="001A3DC3">
      <w:pPr>
        <w:tabs>
          <w:tab w:val="left" w:pos="6406"/>
        </w:tabs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 wp14:anchorId="31511071" wp14:editId="0DF07E5E">
            <wp:extent cx="6858000" cy="4286250"/>
            <wp:effectExtent l="0" t="0" r="0" b="6350"/>
            <wp:docPr id="10115916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91667" name="Picture 101159166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48"/>
          <w:szCs w:val="48"/>
        </w:rPr>
        <w:drawing>
          <wp:inline distT="0" distB="0" distL="0" distR="0" wp14:anchorId="5E2CA248" wp14:editId="715A7E98">
            <wp:extent cx="6858000" cy="4286250"/>
            <wp:effectExtent l="0" t="0" r="0" b="6350"/>
            <wp:docPr id="810555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55462" name="Picture 81055546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9489" w14:textId="77777777" w:rsidR="001A3DC3" w:rsidRDefault="001A3DC3" w:rsidP="001A3DC3">
      <w:pPr>
        <w:tabs>
          <w:tab w:val="left" w:pos="6406"/>
        </w:tabs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lastRenderedPageBreak/>
        <w:drawing>
          <wp:inline distT="0" distB="0" distL="0" distR="0" wp14:anchorId="37B77046" wp14:editId="135B0C38">
            <wp:extent cx="6858000" cy="4286250"/>
            <wp:effectExtent l="0" t="0" r="0" b="6350"/>
            <wp:docPr id="245915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1565" name="Picture 2459156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2A68" w14:textId="77777777" w:rsidR="001A3DC3" w:rsidRDefault="001A3DC3" w:rsidP="001A3DC3">
      <w:pPr>
        <w:tabs>
          <w:tab w:val="left" w:pos="6406"/>
        </w:tabs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 wp14:anchorId="26F06B34" wp14:editId="704D7FD5">
            <wp:extent cx="6858000" cy="4286250"/>
            <wp:effectExtent l="0" t="0" r="0" b="6350"/>
            <wp:docPr id="1789745541" name="Picture 4" descr="A screenshot of a video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45541" name="Picture 4" descr="A screenshot of a video ch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9B12" w14:textId="77777777" w:rsidR="001A3DC3" w:rsidRDefault="001A3DC3" w:rsidP="001A3DC3">
      <w:pPr>
        <w:tabs>
          <w:tab w:val="left" w:pos="6406"/>
        </w:tabs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lastRenderedPageBreak/>
        <w:drawing>
          <wp:inline distT="0" distB="0" distL="0" distR="0" wp14:anchorId="682DF554" wp14:editId="46298762">
            <wp:extent cx="6457554" cy="4035972"/>
            <wp:effectExtent l="0" t="0" r="0" b="3175"/>
            <wp:docPr id="1357753201" name="Picture 6" descr="A screenshot of a video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53201" name="Picture 6" descr="A screenshot of a video camera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14891" cy="407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EF73" w14:textId="65F28650" w:rsidR="001A3DC3" w:rsidRPr="001A3DC3" w:rsidRDefault="001A3DC3" w:rsidP="001A3DC3">
      <w:pPr>
        <w:tabs>
          <w:tab w:val="left" w:pos="6406"/>
        </w:tabs>
        <w:rPr>
          <w:rFonts w:ascii="Cambria" w:hAnsi="Cambria"/>
          <w:sz w:val="48"/>
          <w:szCs w:val="48"/>
        </w:rPr>
      </w:pPr>
      <w:r>
        <w:rPr>
          <w:rFonts w:ascii="Cambria" w:hAnsi="Cambria"/>
          <w:noProof/>
          <w:sz w:val="48"/>
          <w:szCs w:val="48"/>
        </w:rPr>
        <w:drawing>
          <wp:inline distT="0" distB="0" distL="0" distR="0" wp14:anchorId="423B9BB5" wp14:editId="03D1582F">
            <wp:extent cx="6495393" cy="4919057"/>
            <wp:effectExtent l="0" t="0" r="0" b="0"/>
            <wp:docPr id="740690928" name="Picture 7" descr="A screenshot of a video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90928" name="Picture 7" descr="A screenshot of a video cha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2087" cy="493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3DC3" w:rsidRPr="001A3DC3" w:rsidSect="001A3DC3">
      <w:pgSz w:w="12240" w:h="15840"/>
      <w:pgMar w:top="663" w:right="720" w:bottom="663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607737362">
    <w:abstractNumId w:val="8"/>
  </w:num>
  <w:num w:numId="2" w16cid:durableId="2138521410">
    <w:abstractNumId w:val="6"/>
  </w:num>
  <w:num w:numId="3" w16cid:durableId="485702738">
    <w:abstractNumId w:val="5"/>
  </w:num>
  <w:num w:numId="4" w16cid:durableId="668798073">
    <w:abstractNumId w:val="4"/>
  </w:num>
  <w:num w:numId="5" w16cid:durableId="1027028159">
    <w:abstractNumId w:val="7"/>
  </w:num>
  <w:num w:numId="6" w16cid:durableId="978877060">
    <w:abstractNumId w:val="3"/>
  </w:num>
  <w:num w:numId="7" w16cid:durableId="1958482662">
    <w:abstractNumId w:val="2"/>
  </w:num>
  <w:num w:numId="8" w16cid:durableId="1645307876">
    <w:abstractNumId w:val="1"/>
  </w:num>
  <w:num w:numId="9" w16cid:durableId="17055994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172431"/>
    <w:rsid w:val="001A3DC3"/>
    <w:rsid w:val="0029639D"/>
    <w:rsid w:val="00326F90"/>
    <w:rsid w:val="00A72AA1"/>
    <w:rsid w:val="00AA1D8D"/>
    <w:rsid w:val="00AE2DED"/>
    <w:rsid w:val="00B47730"/>
    <w:rsid w:val="00CB0664"/>
    <w:rsid w:val="00D22B7E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D60CEF5"/>
  <w14:defaultImageDpi w14:val="300"/>
  <w15:docId w15:val="{330DF171-CF00-4C4A-A47F-8EAE8E39F9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u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urfulList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urfulList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urfulList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urfulList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urfulList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u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urfulGrid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urfulGrid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Grid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urfulGrid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urfulGrid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550</Words>
  <Characters>3137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3680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Tanishk Varshney</cp:lastModifiedBy>
  <cp:revision>2</cp:revision>
  <dcterms:created xsi:type="dcterms:W3CDTF">2025-12-02T14:53:00Z</dcterms:created>
  <dcterms:modified xsi:type="dcterms:W3CDTF">2025-12-02T14:53:00Z</dcterms:modified>
  <cp:category/>
</cp:coreProperties>
</file>